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42D5" w14:textId="5C7C6C54" w:rsidR="00885F5C" w:rsidRPr="005B2912" w:rsidRDefault="007B1518" w:rsidP="007B1518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5B2912">
        <w:rPr>
          <w:rFonts w:ascii="Calibri" w:hAnsi="Calibri" w:cs="Calibri"/>
          <w:b/>
          <w:bCs/>
          <w:sz w:val="24"/>
          <w:szCs w:val="24"/>
        </w:rPr>
        <w:t xml:space="preserve">Mini møder </w:t>
      </w:r>
      <w:proofErr w:type="gramStart"/>
      <w:r w:rsidRPr="005B2912">
        <w:rPr>
          <w:rFonts w:ascii="Calibri" w:hAnsi="Calibri" w:cs="Calibri"/>
          <w:b/>
          <w:bCs/>
          <w:sz w:val="24"/>
          <w:szCs w:val="24"/>
        </w:rPr>
        <w:t>Januar</w:t>
      </w:r>
      <w:proofErr w:type="gramEnd"/>
      <w:r w:rsidRPr="005B2912">
        <w:rPr>
          <w:rFonts w:ascii="Calibri" w:hAnsi="Calibri" w:cs="Calibri"/>
          <w:b/>
          <w:bCs/>
          <w:sz w:val="24"/>
          <w:szCs w:val="24"/>
        </w:rPr>
        <w:t xml:space="preserve"> 2024 til Juni 2024</w:t>
      </w:r>
    </w:p>
    <w:p w14:paraId="48E8FF45" w14:textId="77777777" w:rsidR="007B1518" w:rsidRPr="005B2912" w:rsidRDefault="007B1518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6030"/>
        <w:gridCol w:w="2523"/>
      </w:tblGrid>
      <w:tr w:rsidR="007B1518" w:rsidRPr="005B2912" w14:paraId="2F9B4CD5" w14:textId="77777777" w:rsidTr="00357EF8">
        <w:tc>
          <w:tcPr>
            <w:tcW w:w="1075" w:type="dxa"/>
          </w:tcPr>
          <w:p w14:paraId="4EFC690C" w14:textId="05B9E98A" w:rsidR="007B1518" w:rsidRPr="005B2912" w:rsidRDefault="007B1518">
            <w:pPr>
              <w:rPr>
                <w:rFonts w:ascii="Calibri" w:hAnsi="Calibri" w:cs="Calibri"/>
                <w:sz w:val="24"/>
                <w:szCs w:val="24"/>
              </w:rPr>
            </w:pPr>
            <w:r w:rsidRPr="005B2912">
              <w:rPr>
                <w:rFonts w:ascii="Calibri" w:hAnsi="Calibri" w:cs="Calibri"/>
                <w:sz w:val="24"/>
                <w:szCs w:val="24"/>
              </w:rPr>
              <w:t>7/1</w:t>
            </w:r>
          </w:p>
        </w:tc>
        <w:tc>
          <w:tcPr>
            <w:tcW w:w="6030" w:type="dxa"/>
          </w:tcPr>
          <w:p w14:paraId="4456DA55" w14:textId="6BB15805" w:rsidR="007B1518" w:rsidRPr="005B2912" w:rsidRDefault="007B1518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5B2912">
              <w:rPr>
                <w:rFonts w:ascii="Calibri" w:hAnsi="Calibri" w:cs="Calibri"/>
                <w:color w:val="FF0000"/>
                <w:sz w:val="24"/>
                <w:szCs w:val="24"/>
              </w:rPr>
              <w:t>Nytårsparade</w:t>
            </w:r>
          </w:p>
        </w:tc>
        <w:tc>
          <w:tcPr>
            <w:tcW w:w="2523" w:type="dxa"/>
          </w:tcPr>
          <w:p w14:paraId="5302DB13" w14:textId="3D7D9023" w:rsidR="007B1518" w:rsidRPr="005B2912" w:rsidRDefault="007B1518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5B2912">
              <w:rPr>
                <w:rFonts w:ascii="Calibri" w:hAnsi="Calibri" w:cs="Calibri"/>
                <w:color w:val="FF0000"/>
                <w:sz w:val="24"/>
                <w:szCs w:val="24"/>
              </w:rPr>
              <w:t>HUSK tilmelding</w:t>
            </w:r>
          </w:p>
        </w:tc>
      </w:tr>
      <w:tr w:rsidR="007B1518" w:rsidRPr="005B2912" w14:paraId="3147CF4C" w14:textId="77777777" w:rsidTr="00357EF8">
        <w:tc>
          <w:tcPr>
            <w:tcW w:w="1075" w:type="dxa"/>
          </w:tcPr>
          <w:p w14:paraId="73DF548D" w14:textId="4DEFCCD5" w:rsidR="007B1518" w:rsidRPr="005B2912" w:rsidRDefault="007B1518">
            <w:pPr>
              <w:rPr>
                <w:rFonts w:ascii="Calibri" w:hAnsi="Calibri" w:cs="Calibri"/>
                <w:sz w:val="24"/>
                <w:szCs w:val="24"/>
              </w:rPr>
            </w:pPr>
            <w:r w:rsidRPr="005B2912">
              <w:rPr>
                <w:rFonts w:ascii="Calibri" w:hAnsi="Calibri" w:cs="Calibri"/>
                <w:sz w:val="24"/>
                <w:szCs w:val="24"/>
              </w:rPr>
              <w:t>11/1</w:t>
            </w:r>
          </w:p>
        </w:tc>
        <w:tc>
          <w:tcPr>
            <w:tcW w:w="6030" w:type="dxa"/>
          </w:tcPr>
          <w:p w14:paraId="59BBA8DF" w14:textId="04DC9AD3" w:rsidR="007B1518" w:rsidRPr="005B2912" w:rsidRDefault="0094652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Færdighedsmærke </w:t>
            </w:r>
            <w:r w:rsidR="002B10D7">
              <w:rPr>
                <w:rFonts w:ascii="Calibri" w:hAnsi="Calibri" w:cs="Calibri"/>
                <w:sz w:val="24"/>
                <w:szCs w:val="24"/>
              </w:rPr>
              <w:t>”</w:t>
            </w:r>
            <w:r w:rsidR="00297F53">
              <w:rPr>
                <w:rFonts w:ascii="Calibri" w:hAnsi="Calibri" w:cs="Calibri"/>
                <w:sz w:val="24"/>
                <w:szCs w:val="24"/>
              </w:rPr>
              <w:t>Førstehjælp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2</w:t>
            </w:r>
            <w:r w:rsidR="002B10D7">
              <w:rPr>
                <w:rFonts w:ascii="Calibri" w:hAnsi="Calibri" w:cs="Calibri"/>
                <w:sz w:val="24"/>
                <w:szCs w:val="24"/>
              </w:rPr>
              <w:t>”</w:t>
            </w:r>
            <w:r w:rsidR="00297F53">
              <w:rPr>
                <w:rFonts w:ascii="Calibri" w:hAnsi="Calibri" w:cs="Calibri"/>
                <w:sz w:val="24"/>
                <w:szCs w:val="24"/>
              </w:rPr>
              <w:t xml:space="preserve"> – afslutning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(Indendørs)</w:t>
            </w:r>
          </w:p>
        </w:tc>
        <w:tc>
          <w:tcPr>
            <w:tcW w:w="2523" w:type="dxa"/>
          </w:tcPr>
          <w:p w14:paraId="0F4A5266" w14:textId="77777777" w:rsidR="007B1518" w:rsidRPr="005B2912" w:rsidRDefault="007B15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B1518" w:rsidRPr="005B2912" w14:paraId="195089E7" w14:textId="77777777" w:rsidTr="00357EF8">
        <w:tc>
          <w:tcPr>
            <w:tcW w:w="1075" w:type="dxa"/>
          </w:tcPr>
          <w:p w14:paraId="2AE871F3" w14:textId="3F716B6D" w:rsidR="007B1518" w:rsidRPr="005B2912" w:rsidRDefault="007B1518">
            <w:pPr>
              <w:rPr>
                <w:rFonts w:ascii="Calibri" w:hAnsi="Calibri" w:cs="Calibri"/>
                <w:sz w:val="24"/>
                <w:szCs w:val="24"/>
              </w:rPr>
            </w:pPr>
            <w:r w:rsidRPr="005B2912">
              <w:rPr>
                <w:rFonts w:ascii="Calibri" w:hAnsi="Calibri" w:cs="Calibri"/>
                <w:sz w:val="24"/>
                <w:szCs w:val="24"/>
              </w:rPr>
              <w:t>18/1</w:t>
            </w:r>
          </w:p>
        </w:tc>
        <w:tc>
          <w:tcPr>
            <w:tcW w:w="6030" w:type="dxa"/>
          </w:tcPr>
          <w:p w14:paraId="32683ADD" w14:textId="4B6057F5" w:rsidR="007B1518" w:rsidRPr="00946523" w:rsidRDefault="00F14745">
            <w:pPr>
              <w:rPr>
                <w:rFonts w:ascii="Calibri" w:hAnsi="Calibri" w:cs="Calibri"/>
                <w:sz w:val="24"/>
                <w:szCs w:val="24"/>
              </w:rPr>
            </w:pPr>
            <w:r w:rsidRPr="00946523">
              <w:rPr>
                <w:rFonts w:ascii="Calibri" w:hAnsi="Calibri" w:cs="Calibri"/>
                <w:sz w:val="24"/>
                <w:szCs w:val="24"/>
              </w:rPr>
              <w:t xml:space="preserve">Bål og hygge </w:t>
            </w:r>
          </w:p>
        </w:tc>
        <w:tc>
          <w:tcPr>
            <w:tcW w:w="2523" w:type="dxa"/>
          </w:tcPr>
          <w:p w14:paraId="63A703FA" w14:textId="77777777" w:rsidR="007B1518" w:rsidRPr="005B2912" w:rsidRDefault="007B15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B1518" w:rsidRPr="005B2912" w14:paraId="1B6E664E" w14:textId="77777777" w:rsidTr="00357EF8">
        <w:tc>
          <w:tcPr>
            <w:tcW w:w="1075" w:type="dxa"/>
          </w:tcPr>
          <w:p w14:paraId="41C734F7" w14:textId="505E1B0D" w:rsidR="007B1518" w:rsidRPr="005B2912" w:rsidRDefault="007B1518">
            <w:pPr>
              <w:rPr>
                <w:rFonts w:ascii="Calibri" w:hAnsi="Calibri" w:cs="Calibri"/>
                <w:sz w:val="24"/>
                <w:szCs w:val="24"/>
              </w:rPr>
            </w:pPr>
            <w:r w:rsidRPr="005B2912">
              <w:rPr>
                <w:rFonts w:ascii="Calibri" w:hAnsi="Calibri" w:cs="Calibri"/>
                <w:sz w:val="24"/>
                <w:szCs w:val="24"/>
              </w:rPr>
              <w:t>25/1</w:t>
            </w:r>
          </w:p>
        </w:tc>
        <w:tc>
          <w:tcPr>
            <w:tcW w:w="6030" w:type="dxa"/>
          </w:tcPr>
          <w:p w14:paraId="1247BD9A" w14:textId="60FFDD56" w:rsidR="007B1518" w:rsidRPr="005B2912" w:rsidRDefault="00F1474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Pak</w:t>
            </w:r>
            <w:r w:rsidR="00946523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poser</w:t>
            </w:r>
            <w:r w:rsidR="0094652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46523">
              <w:rPr>
                <w:rFonts w:ascii="Calibri" w:hAnsi="Calibri" w:cs="Calibri"/>
                <w:sz w:val="24"/>
                <w:szCs w:val="24"/>
              </w:rPr>
              <w:t>(Indendørs)</w:t>
            </w:r>
          </w:p>
        </w:tc>
        <w:tc>
          <w:tcPr>
            <w:tcW w:w="2523" w:type="dxa"/>
          </w:tcPr>
          <w:p w14:paraId="65417690" w14:textId="77777777" w:rsidR="007B1518" w:rsidRPr="005B2912" w:rsidRDefault="007B15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B1518" w:rsidRPr="005B2912" w14:paraId="2FAF870F" w14:textId="77777777" w:rsidTr="00357EF8">
        <w:tc>
          <w:tcPr>
            <w:tcW w:w="1075" w:type="dxa"/>
          </w:tcPr>
          <w:p w14:paraId="755778B4" w14:textId="20537ADE" w:rsidR="007B1518" w:rsidRPr="005B2912" w:rsidRDefault="007B1518">
            <w:pPr>
              <w:rPr>
                <w:rFonts w:ascii="Calibri" w:hAnsi="Calibri" w:cs="Calibri"/>
                <w:sz w:val="24"/>
                <w:szCs w:val="24"/>
              </w:rPr>
            </w:pPr>
            <w:r w:rsidRPr="005B2912">
              <w:rPr>
                <w:rFonts w:ascii="Calibri" w:hAnsi="Calibri" w:cs="Calibri"/>
                <w:sz w:val="24"/>
                <w:szCs w:val="24"/>
              </w:rPr>
              <w:t>26-28/1</w:t>
            </w:r>
          </w:p>
        </w:tc>
        <w:tc>
          <w:tcPr>
            <w:tcW w:w="6030" w:type="dxa"/>
          </w:tcPr>
          <w:p w14:paraId="37BE7E56" w14:textId="70586B22" w:rsidR="007B1518" w:rsidRPr="005B2912" w:rsidRDefault="007B1518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5B2912">
              <w:rPr>
                <w:rFonts w:ascii="Calibri" w:hAnsi="Calibri" w:cs="Calibri"/>
                <w:color w:val="FF0000"/>
                <w:sz w:val="24"/>
                <w:szCs w:val="24"/>
              </w:rPr>
              <w:t>Gruppeweekend 12 Ege Frederikssund (fælles)</w:t>
            </w:r>
          </w:p>
        </w:tc>
        <w:tc>
          <w:tcPr>
            <w:tcW w:w="2523" w:type="dxa"/>
          </w:tcPr>
          <w:p w14:paraId="22018748" w14:textId="081D0470" w:rsidR="007B1518" w:rsidRPr="005B2912" w:rsidRDefault="007B1518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5B2912">
              <w:rPr>
                <w:rFonts w:ascii="Calibri" w:hAnsi="Calibri" w:cs="Calibri"/>
                <w:color w:val="FF0000"/>
                <w:sz w:val="24"/>
                <w:szCs w:val="24"/>
              </w:rPr>
              <w:t>HUSK tilmelding</w:t>
            </w:r>
          </w:p>
        </w:tc>
      </w:tr>
      <w:tr w:rsidR="007B1518" w:rsidRPr="005B2912" w14:paraId="38AA5E48" w14:textId="77777777" w:rsidTr="00357EF8">
        <w:tc>
          <w:tcPr>
            <w:tcW w:w="1075" w:type="dxa"/>
          </w:tcPr>
          <w:p w14:paraId="7BDD233C" w14:textId="4FB40FB4" w:rsidR="007B1518" w:rsidRPr="005B2912" w:rsidRDefault="007B1518">
            <w:pPr>
              <w:rPr>
                <w:rFonts w:ascii="Calibri" w:hAnsi="Calibri" w:cs="Calibri"/>
                <w:sz w:val="24"/>
                <w:szCs w:val="24"/>
              </w:rPr>
            </w:pPr>
            <w:r w:rsidRPr="005B2912">
              <w:rPr>
                <w:rFonts w:ascii="Calibri" w:hAnsi="Calibri" w:cs="Calibri"/>
                <w:sz w:val="24"/>
                <w:szCs w:val="24"/>
              </w:rPr>
              <w:t>1/2</w:t>
            </w:r>
          </w:p>
        </w:tc>
        <w:tc>
          <w:tcPr>
            <w:tcW w:w="6030" w:type="dxa"/>
          </w:tcPr>
          <w:p w14:paraId="6D9DBE5D" w14:textId="6E3C5581" w:rsidR="007B1518" w:rsidRPr="005B2912" w:rsidRDefault="00F1474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Pak</w:t>
            </w:r>
            <w:r w:rsidR="00946523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poser</w:t>
            </w:r>
            <w:r w:rsidR="0094652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46523">
              <w:rPr>
                <w:rFonts w:ascii="Calibri" w:hAnsi="Calibri" w:cs="Calibri"/>
                <w:sz w:val="24"/>
                <w:szCs w:val="24"/>
              </w:rPr>
              <w:t>(Indendørs)</w:t>
            </w:r>
          </w:p>
        </w:tc>
        <w:tc>
          <w:tcPr>
            <w:tcW w:w="2523" w:type="dxa"/>
          </w:tcPr>
          <w:p w14:paraId="579CE281" w14:textId="77777777" w:rsidR="007B1518" w:rsidRPr="005B2912" w:rsidRDefault="007B15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B1518" w:rsidRPr="005B2912" w14:paraId="2C0F3FCB" w14:textId="77777777" w:rsidTr="00357EF8">
        <w:tc>
          <w:tcPr>
            <w:tcW w:w="1075" w:type="dxa"/>
          </w:tcPr>
          <w:p w14:paraId="7AEFCDD0" w14:textId="2781D5A4" w:rsidR="007B1518" w:rsidRPr="005B2912" w:rsidRDefault="007B1518">
            <w:pPr>
              <w:rPr>
                <w:rFonts w:ascii="Calibri" w:hAnsi="Calibri" w:cs="Calibri"/>
                <w:sz w:val="24"/>
                <w:szCs w:val="24"/>
              </w:rPr>
            </w:pPr>
            <w:r w:rsidRPr="005B2912">
              <w:rPr>
                <w:rFonts w:ascii="Calibri" w:hAnsi="Calibri" w:cs="Calibri"/>
                <w:sz w:val="24"/>
                <w:szCs w:val="24"/>
              </w:rPr>
              <w:t>8/2</w:t>
            </w:r>
          </w:p>
        </w:tc>
        <w:tc>
          <w:tcPr>
            <w:tcW w:w="6030" w:type="dxa"/>
          </w:tcPr>
          <w:p w14:paraId="5CB7A6B6" w14:textId="4A3C0DBD" w:rsidR="007B1518" w:rsidRPr="005B2912" w:rsidRDefault="00F1474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Pak</w:t>
            </w:r>
            <w:r w:rsidR="00946523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poser</w:t>
            </w:r>
            <w:r w:rsidR="0094652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46523">
              <w:rPr>
                <w:rFonts w:ascii="Calibri" w:hAnsi="Calibri" w:cs="Calibri"/>
                <w:sz w:val="24"/>
                <w:szCs w:val="24"/>
              </w:rPr>
              <w:t>(Indendørs)</w:t>
            </w:r>
          </w:p>
        </w:tc>
        <w:tc>
          <w:tcPr>
            <w:tcW w:w="2523" w:type="dxa"/>
          </w:tcPr>
          <w:p w14:paraId="0C838197" w14:textId="77777777" w:rsidR="007B1518" w:rsidRPr="005B2912" w:rsidRDefault="007B15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B1518" w:rsidRPr="005B2912" w14:paraId="01F72650" w14:textId="77777777" w:rsidTr="00357EF8">
        <w:tc>
          <w:tcPr>
            <w:tcW w:w="1075" w:type="dxa"/>
          </w:tcPr>
          <w:p w14:paraId="600F2297" w14:textId="3B8DE876" w:rsidR="007B1518" w:rsidRPr="005B2912" w:rsidRDefault="007B1518">
            <w:pPr>
              <w:rPr>
                <w:rFonts w:ascii="Calibri" w:hAnsi="Calibri" w:cs="Calibri"/>
                <w:sz w:val="24"/>
                <w:szCs w:val="24"/>
              </w:rPr>
            </w:pPr>
            <w:r w:rsidRPr="005B2912">
              <w:rPr>
                <w:rFonts w:ascii="Calibri" w:hAnsi="Calibri" w:cs="Calibri"/>
                <w:sz w:val="24"/>
                <w:szCs w:val="24"/>
              </w:rPr>
              <w:t>15/2</w:t>
            </w:r>
          </w:p>
        </w:tc>
        <w:tc>
          <w:tcPr>
            <w:tcW w:w="6030" w:type="dxa"/>
          </w:tcPr>
          <w:p w14:paraId="3FAEDE83" w14:textId="63819F85" w:rsidR="007B1518" w:rsidRPr="005B2912" w:rsidRDefault="004E5683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Vinter</w:t>
            </w:r>
            <w:r w:rsidR="007B1518" w:rsidRPr="005B2912">
              <w:rPr>
                <w:rFonts w:ascii="Calibri" w:hAnsi="Calibri" w:cs="Calibri"/>
                <w:color w:val="FF0000"/>
                <w:sz w:val="24"/>
                <w:szCs w:val="24"/>
              </w:rPr>
              <w:t>ferie</w:t>
            </w:r>
          </w:p>
        </w:tc>
        <w:tc>
          <w:tcPr>
            <w:tcW w:w="2523" w:type="dxa"/>
          </w:tcPr>
          <w:p w14:paraId="329B1165" w14:textId="77777777" w:rsidR="007B1518" w:rsidRPr="005B2912" w:rsidRDefault="007B15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B1518" w:rsidRPr="005B2912" w14:paraId="125035A5" w14:textId="77777777" w:rsidTr="00357EF8">
        <w:tc>
          <w:tcPr>
            <w:tcW w:w="1075" w:type="dxa"/>
          </w:tcPr>
          <w:p w14:paraId="604F5D8B" w14:textId="3ACB5471" w:rsidR="007B1518" w:rsidRPr="005B2912" w:rsidRDefault="007B1518">
            <w:pPr>
              <w:rPr>
                <w:rFonts w:ascii="Calibri" w:hAnsi="Calibri" w:cs="Calibri"/>
                <w:sz w:val="24"/>
                <w:szCs w:val="24"/>
              </w:rPr>
            </w:pPr>
            <w:r w:rsidRPr="005B2912">
              <w:rPr>
                <w:rFonts w:ascii="Calibri" w:hAnsi="Calibri" w:cs="Calibri"/>
                <w:sz w:val="24"/>
                <w:szCs w:val="24"/>
              </w:rPr>
              <w:t>22/2</w:t>
            </w:r>
          </w:p>
        </w:tc>
        <w:tc>
          <w:tcPr>
            <w:tcW w:w="6030" w:type="dxa"/>
          </w:tcPr>
          <w:p w14:paraId="5FC487D2" w14:textId="0EDFDD98" w:rsidR="007B1518" w:rsidRPr="005B2912" w:rsidRDefault="007B1518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5B2912">
              <w:rPr>
                <w:rFonts w:ascii="Calibri" w:hAnsi="Calibri" w:cs="Calibri"/>
                <w:color w:val="FF0000"/>
                <w:sz w:val="24"/>
                <w:szCs w:val="24"/>
              </w:rPr>
              <w:t>Tænkedag</w:t>
            </w:r>
          </w:p>
        </w:tc>
        <w:tc>
          <w:tcPr>
            <w:tcW w:w="2523" w:type="dxa"/>
          </w:tcPr>
          <w:p w14:paraId="119B6A78" w14:textId="3D44DBE6" w:rsidR="007B1518" w:rsidRPr="005B2912" w:rsidRDefault="007B1518">
            <w:pPr>
              <w:rPr>
                <w:rFonts w:ascii="Calibri" w:hAnsi="Calibri" w:cs="Calibri"/>
                <w:sz w:val="24"/>
                <w:szCs w:val="24"/>
              </w:rPr>
            </w:pPr>
            <w:r w:rsidRPr="005B2912">
              <w:rPr>
                <w:rFonts w:ascii="Calibri" w:hAnsi="Calibri" w:cs="Calibri"/>
                <w:color w:val="FF0000"/>
                <w:sz w:val="24"/>
                <w:szCs w:val="24"/>
              </w:rPr>
              <w:t>HUSK tilmelding</w:t>
            </w:r>
          </w:p>
        </w:tc>
      </w:tr>
      <w:tr w:rsidR="007B1518" w:rsidRPr="005B2912" w14:paraId="5A954F11" w14:textId="77777777" w:rsidTr="00357EF8">
        <w:tc>
          <w:tcPr>
            <w:tcW w:w="1075" w:type="dxa"/>
          </w:tcPr>
          <w:p w14:paraId="38CCAC03" w14:textId="374C83C7" w:rsidR="007B1518" w:rsidRPr="005B2912" w:rsidRDefault="007B1518">
            <w:pPr>
              <w:rPr>
                <w:rFonts w:ascii="Calibri" w:hAnsi="Calibri" w:cs="Calibri"/>
                <w:sz w:val="24"/>
                <w:szCs w:val="24"/>
              </w:rPr>
            </w:pPr>
            <w:r w:rsidRPr="005B2912">
              <w:rPr>
                <w:rFonts w:ascii="Calibri" w:hAnsi="Calibri" w:cs="Calibri"/>
                <w:sz w:val="24"/>
                <w:szCs w:val="24"/>
              </w:rPr>
              <w:t>29/2</w:t>
            </w:r>
          </w:p>
        </w:tc>
        <w:tc>
          <w:tcPr>
            <w:tcW w:w="6030" w:type="dxa"/>
          </w:tcPr>
          <w:p w14:paraId="1EEFC3E9" w14:textId="36970393" w:rsidR="007B1518" w:rsidRPr="005B2912" w:rsidRDefault="0094652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Fokusmærke </w:t>
            </w:r>
            <w:r w:rsidR="002B10D7">
              <w:rPr>
                <w:rFonts w:ascii="Calibri" w:hAnsi="Calibri" w:cs="Calibri"/>
                <w:sz w:val="24"/>
                <w:szCs w:val="24"/>
              </w:rPr>
              <w:t>”</w:t>
            </w:r>
            <w:r w:rsidR="00F14745">
              <w:rPr>
                <w:rFonts w:ascii="Calibri" w:hAnsi="Calibri" w:cs="Calibri"/>
                <w:sz w:val="24"/>
                <w:szCs w:val="24"/>
              </w:rPr>
              <w:t>Hvem er jeg</w:t>
            </w:r>
            <w:r w:rsidR="002B10D7">
              <w:rPr>
                <w:rFonts w:ascii="Calibri" w:hAnsi="Calibri" w:cs="Calibri"/>
                <w:sz w:val="24"/>
                <w:szCs w:val="24"/>
              </w:rPr>
              <w:t>”</w:t>
            </w:r>
            <w:r w:rsidR="00F1474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</w:tcPr>
          <w:p w14:paraId="6F3B8CCC" w14:textId="77777777" w:rsidR="007B1518" w:rsidRPr="005B2912" w:rsidRDefault="007B15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B1518" w:rsidRPr="005B2912" w14:paraId="2FBBF006" w14:textId="77777777" w:rsidTr="00357EF8">
        <w:tc>
          <w:tcPr>
            <w:tcW w:w="1075" w:type="dxa"/>
          </w:tcPr>
          <w:p w14:paraId="2675078C" w14:textId="657E9C95" w:rsidR="007B1518" w:rsidRPr="005B2912" w:rsidRDefault="007B1518">
            <w:pPr>
              <w:rPr>
                <w:rFonts w:ascii="Calibri" w:hAnsi="Calibri" w:cs="Calibri"/>
                <w:sz w:val="24"/>
                <w:szCs w:val="24"/>
              </w:rPr>
            </w:pPr>
            <w:r w:rsidRPr="005B2912">
              <w:rPr>
                <w:rFonts w:ascii="Calibri" w:hAnsi="Calibri" w:cs="Calibri"/>
                <w:sz w:val="24"/>
                <w:szCs w:val="24"/>
              </w:rPr>
              <w:t>7/3</w:t>
            </w:r>
          </w:p>
        </w:tc>
        <w:tc>
          <w:tcPr>
            <w:tcW w:w="6030" w:type="dxa"/>
          </w:tcPr>
          <w:p w14:paraId="72AF428C" w14:textId="2CDE9A9E" w:rsidR="007B1518" w:rsidRPr="005B2912" w:rsidRDefault="002B10D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Fokusmærke ”Hvem er jeg”</w:t>
            </w:r>
          </w:p>
        </w:tc>
        <w:tc>
          <w:tcPr>
            <w:tcW w:w="2523" w:type="dxa"/>
          </w:tcPr>
          <w:p w14:paraId="4898FA02" w14:textId="77777777" w:rsidR="007B1518" w:rsidRPr="005B2912" w:rsidRDefault="007B15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1272" w:rsidRPr="005B2912" w14:paraId="3035C6EF" w14:textId="77777777" w:rsidTr="00357EF8">
        <w:tc>
          <w:tcPr>
            <w:tcW w:w="1075" w:type="dxa"/>
          </w:tcPr>
          <w:p w14:paraId="6DEBD1A3" w14:textId="0632935B" w:rsidR="003E1272" w:rsidRPr="005B2912" w:rsidRDefault="003E127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8-9/3</w:t>
            </w:r>
          </w:p>
        </w:tc>
        <w:tc>
          <w:tcPr>
            <w:tcW w:w="6030" w:type="dxa"/>
          </w:tcPr>
          <w:p w14:paraId="0AD640F2" w14:textId="4F4B7A16" w:rsidR="003E1272" w:rsidRDefault="003E127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Overnatning i hytten </w:t>
            </w:r>
          </w:p>
        </w:tc>
        <w:tc>
          <w:tcPr>
            <w:tcW w:w="2523" w:type="dxa"/>
          </w:tcPr>
          <w:p w14:paraId="58863896" w14:textId="6D402CE0" w:rsidR="003E1272" w:rsidRPr="005B2912" w:rsidRDefault="00946523">
            <w:pPr>
              <w:rPr>
                <w:rFonts w:ascii="Calibri" w:hAnsi="Calibri" w:cs="Calibri"/>
                <w:sz w:val="24"/>
                <w:szCs w:val="24"/>
              </w:rPr>
            </w:pPr>
            <w:r w:rsidRPr="005B2912">
              <w:rPr>
                <w:rFonts w:ascii="Calibri" w:hAnsi="Calibri" w:cs="Calibri"/>
                <w:color w:val="FF0000"/>
                <w:sz w:val="24"/>
                <w:szCs w:val="24"/>
              </w:rPr>
              <w:t>HUSK tilmelding</w:t>
            </w:r>
          </w:p>
        </w:tc>
      </w:tr>
      <w:tr w:rsidR="007B1518" w:rsidRPr="005B2912" w14:paraId="13E3B830" w14:textId="77777777" w:rsidTr="00357EF8">
        <w:tc>
          <w:tcPr>
            <w:tcW w:w="1075" w:type="dxa"/>
          </w:tcPr>
          <w:p w14:paraId="33CC54F8" w14:textId="3F5A8E7A" w:rsidR="007B1518" w:rsidRPr="005B2912" w:rsidRDefault="007B1518">
            <w:pPr>
              <w:rPr>
                <w:rFonts w:ascii="Calibri" w:hAnsi="Calibri" w:cs="Calibri"/>
                <w:sz w:val="24"/>
                <w:szCs w:val="24"/>
              </w:rPr>
            </w:pPr>
            <w:r w:rsidRPr="005B2912">
              <w:rPr>
                <w:rFonts w:ascii="Calibri" w:hAnsi="Calibri" w:cs="Calibri"/>
                <w:sz w:val="24"/>
                <w:szCs w:val="24"/>
              </w:rPr>
              <w:t>14/3</w:t>
            </w:r>
          </w:p>
        </w:tc>
        <w:tc>
          <w:tcPr>
            <w:tcW w:w="6030" w:type="dxa"/>
          </w:tcPr>
          <w:p w14:paraId="40E48C47" w14:textId="5BBE4C41" w:rsidR="007B1518" w:rsidRPr="005B2912" w:rsidRDefault="002B10D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Fokusmærke ”Hvem er jeg”</w:t>
            </w:r>
          </w:p>
        </w:tc>
        <w:tc>
          <w:tcPr>
            <w:tcW w:w="2523" w:type="dxa"/>
          </w:tcPr>
          <w:p w14:paraId="1AE665FF" w14:textId="77777777" w:rsidR="007B1518" w:rsidRPr="005B2912" w:rsidRDefault="007B15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B1518" w:rsidRPr="005B2912" w14:paraId="09BF1B3E" w14:textId="77777777" w:rsidTr="00357EF8">
        <w:tc>
          <w:tcPr>
            <w:tcW w:w="1075" w:type="dxa"/>
          </w:tcPr>
          <w:p w14:paraId="12E3BDA6" w14:textId="2867544B" w:rsidR="007B1518" w:rsidRPr="005B2912" w:rsidRDefault="007B1518">
            <w:pPr>
              <w:rPr>
                <w:rFonts w:ascii="Calibri" w:hAnsi="Calibri" w:cs="Calibri"/>
                <w:sz w:val="24"/>
                <w:szCs w:val="24"/>
              </w:rPr>
            </w:pPr>
            <w:r w:rsidRPr="005B2912">
              <w:rPr>
                <w:rFonts w:ascii="Calibri" w:hAnsi="Calibri" w:cs="Calibri"/>
                <w:sz w:val="24"/>
                <w:szCs w:val="24"/>
              </w:rPr>
              <w:t>21/3</w:t>
            </w:r>
          </w:p>
        </w:tc>
        <w:tc>
          <w:tcPr>
            <w:tcW w:w="6030" w:type="dxa"/>
          </w:tcPr>
          <w:p w14:paraId="45EF4AF1" w14:textId="5E024322" w:rsidR="007B1518" w:rsidRPr="005B2912" w:rsidRDefault="002B10D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Fokusmærke ”</w:t>
            </w:r>
            <w:r w:rsidR="00F14745">
              <w:rPr>
                <w:rFonts w:ascii="Calibri" w:hAnsi="Calibri" w:cs="Calibri"/>
                <w:sz w:val="24"/>
                <w:szCs w:val="24"/>
              </w:rPr>
              <w:t>Stifinder</w:t>
            </w:r>
            <w:r>
              <w:rPr>
                <w:rFonts w:ascii="Calibri" w:hAnsi="Calibri" w:cs="Calibri"/>
                <w:sz w:val="24"/>
                <w:szCs w:val="24"/>
              </w:rPr>
              <w:t>”</w:t>
            </w:r>
            <w:r w:rsidR="003E127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</w:tcPr>
          <w:p w14:paraId="081ADDE4" w14:textId="77777777" w:rsidR="007B1518" w:rsidRPr="005B2912" w:rsidRDefault="007B15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B1518" w:rsidRPr="005B2912" w14:paraId="6EF849B1" w14:textId="77777777" w:rsidTr="00357EF8">
        <w:tc>
          <w:tcPr>
            <w:tcW w:w="1075" w:type="dxa"/>
          </w:tcPr>
          <w:p w14:paraId="269A9B12" w14:textId="37D8EAD9" w:rsidR="007B1518" w:rsidRPr="005B2912" w:rsidRDefault="007B1518">
            <w:pPr>
              <w:rPr>
                <w:rFonts w:ascii="Calibri" w:hAnsi="Calibri" w:cs="Calibri"/>
                <w:sz w:val="24"/>
                <w:szCs w:val="24"/>
              </w:rPr>
            </w:pPr>
            <w:r w:rsidRPr="005B2912">
              <w:rPr>
                <w:rFonts w:ascii="Calibri" w:hAnsi="Calibri" w:cs="Calibri"/>
                <w:sz w:val="24"/>
                <w:szCs w:val="24"/>
              </w:rPr>
              <w:t>28/3</w:t>
            </w:r>
          </w:p>
        </w:tc>
        <w:tc>
          <w:tcPr>
            <w:tcW w:w="6030" w:type="dxa"/>
          </w:tcPr>
          <w:p w14:paraId="143BC3A1" w14:textId="385D58AF" w:rsidR="007B1518" w:rsidRPr="005B2912" w:rsidRDefault="007B1518">
            <w:pPr>
              <w:rPr>
                <w:rFonts w:ascii="Calibri" w:hAnsi="Calibri" w:cs="Calibri"/>
                <w:sz w:val="24"/>
                <w:szCs w:val="24"/>
              </w:rPr>
            </w:pPr>
            <w:r w:rsidRPr="005B2912">
              <w:rPr>
                <w:rFonts w:ascii="Calibri" w:hAnsi="Calibri" w:cs="Calibri"/>
                <w:color w:val="FF0000"/>
                <w:sz w:val="24"/>
                <w:szCs w:val="24"/>
              </w:rPr>
              <w:t>Påskeferie</w:t>
            </w:r>
          </w:p>
        </w:tc>
        <w:tc>
          <w:tcPr>
            <w:tcW w:w="2523" w:type="dxa"/>
          </w:tcPr>
          <w:p w14:paraId="53CCB2E8" w14:textId="77777777" w:rsidR="007B1518" w:rsidRPr="005B2912" w:rsidRDefault="007B15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B1518" w:rsidRPr="005B2912" w14:paraId="458AB15E" w14:textId="77777777" w:rsidTr="00357EF8">
        <w:tc>
          <w:tcPr>
            <w:tcW w:w="1075" w:type="dxa"/>
          </w:tcPr>
          <w:p w14:paraId="127154C9" w14:textId="553EAE03" w:rsidR="007B1518" w:rsidRPr="005B2912" w:rsidRDefault="007B1518">
            <w:pPr>
              <w:rPr>
                <w:rFonts w:ascii="Calibri" w:hAnsi="Calibri" w:cs="Calibri"/>
                <w:sz w:val="24"/>
                <w:szCs w:val="24"/>
              </w:rPr>
            </w:pPr>
            <w:r w:rsidRPr="005B2912">
              <w:rPr>
                <w:rFonts w:ascii="Calibri" w:hAnsi="Calibri" w:cs="Calibri"/>
                <w:sz w:val="24"/>
                <w:szCs w:val="24"/>
              </w:rPr>
              <w:t>4/4</w:t>
            </w:r>
          </w:p>
        </w:tc>
        <w:tc>
          <w:tcPr>
            <w:tcW w:w="6030" w:type="dxa"/>
          </w:tcPr>
          <w:p w14:paraId="20CE6DF3" w14:textId="56923B6A" w:rsidR="007B1518" w:rsidRPr="005B2912" w:rsidRDefault="001418A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Bål og kniv genopfriskning </w:t>
            </w:r>
          </w:p>
        </w:tc>
        <w:tc>
          <w:tcPr>
            <w:tcW w:w="2523" w:type="dxa"/>
          </w:tcPr>
          <w:p w14:paraId="2A5CCF55" w14:textId="77777777" w:rsidR="007B1518" w:rsidRPr="005B2912" w:rsidRDefault="007B15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B1518" w:rsidRPr="005B2912" w14:paraId="636E3EF7" w14:textId="77777777" w:rsidTr="00357EF8">
        <w:tc>
          <w:tcPr>
            <w:tcW w:w="1075" w:type="dxa"/>
          </w:tcPr>
          <w:p w14:paraId="345EDFFC" w14:textId="3818CA44" w:rsidR="007B1518" w:rsidRPr="005B2912" w:rsidRDefault="007B1518">
            <w:pPr>
              <w:rPr>
                <w:rFonts w:ascii="Calibri" w:hAnsi="Calibri" w:cs="Calibri"/>
                <w:sz w:val="24"/>
                <w:szCs w:val="24"/>
              </w:rPr>
            </w:pPr>
            <w:r w:rsidRPr="005B2912">
              <w:rPr>
                <w:rFonts w:ascii="Calibri" w:hAnsi="Calibri" w:cs="Calibri"/>
                <w:sz w:val="24"/>
                <w:szCs w:val="24"/>
              </w:rPr>
              <w:t>6/4</w:t>
            </w:r>
          </w:p>
        </w:tc>
        <w:tc>
          <w:tcPr>
            <w:tcW w:w="6030" w:type="dxa"/>
          </w:tcPr>
          <w:p w14:paraId="36C3A64E" w14:textId="3E8FAD87" w:rsidR="007B1518" w:rsidRPr="005B2912" w:rsidRDefault="007B1518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5B2912">
              <w:rPr>
                <w:rFonts w:ascii="Calibri" w:hAnsi="Calibri" w:cs="Calibri"/>
                <w:color w:val="FF0000"/>
                <w:sz w:val="24"/>
                <w:szCs w:val="24"/>
              </w:rPr>
              <w:t>Divisionsturnering</w:t>
            </w:r>
          </w:p>
        </w:tc>
        <w:tc>
          <w:tcPr>
            <w:tcW w:w="2523" w:type="dxa"/>
          </w:tcPr>
          <w:p w14:paraId="0ACFDD6C" w14:textId="2900FA79" w:rsidR="007B1518" w:rsidRPr="005B2912" w:rsidRDefault="007B1518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5B2912">
              <w:rPr>
                <w:rFonts w:ascii="Calibri" w:hAnsi="Calibri" w:cs="Calibri"/>
                <w:color w:val="FF0000"/>
                <w:sz w:val="24"/>
                <w:szCs w:val="24"/>
              </w:rPr>
              <w:t>HUSK tilmelding</w:t>
            </w:r>
          </w:p>
        </w:tc>
      </w:tr>
      <w:tr w:rsidR="007B1518" w:rsidRPr="005B2912" w14:paraId="3FB608FE" w14:textId="77777777" w:rsidTr="00357EF8">
        <w:tc>
          <w:tcPr>
            <w:tcW w:w="1075" w:type="dxa"/>
          </w:tcPr>
          <w:p w14:paraId="1AD2D510" w14:textId="60A67F55" w:rsidR="007B1518" w:rsidRPr="005B2912" w:rsidRDefault="007B1518">
            <w:pPr>
              <w:rPr>
                <w:rFonts w:ascii="Calibri" w:hAnsi="Calibri" w:cs="Calibri"/>
                <w:sz w:val="24"/>
                <w:szCs w:val="24"/>
              </w:rPr>
            </w:pPr>
            <w:r w:rsidRPr="005B2912">
              <w:rPr>
                <w:rFonts w:ascii="Calibri" w:hAnsi="Calibri" w:cs="Calibri"/>
                <w:sz w:val="24"/>
                <w:szCs w:val="24"/>
              </w:rPr>
              <w:t>11/4</w:t>
            </w:r>
          </w:p>
        </w:tc>
        <w:tc>
          <w:tcPr>
            <w:tcW w:w="6030" w:type="dxa"/>
          </w:tcPr>
          <w:p w14:paraId="25449710" w14:textId="000293A0" w:rsidR="007B1518" w:rsidRPr="005B2912" w:rsidRDefault="002B10D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Fokusmærke ”Stifinder”</w:t>
            </w:r>
          </w:p>
        </w:tc>
        <w:tc>
          <w:tcPr>
            <w:tcW w:w="2523" w:type="dxa"/>
          </w:tcPr>
          <w:p w14:paraId="536408E5" w14:textId="77777777" w:rsidR="007B1518" w:rsidRPr="005B2912" w:rsidRDefault="007B15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B1518" w:rsidRPr="005B2912" w14:paraId="136F0358" w14:textId="77777777" w:rsidTr="00357EF8">
        <w:tc>
          <w:tcPr>
            <w:tcW w:w="1075" w:type="dxa"/>
          </w:tcPr>
          <w:p w14:paraId="19ADD7E0" w14:textId="6D8D7329" w:rsidR="007B1518" w:rsidRPr="005B2912" w:rsidRDefault="007B1518">
            <w:pPr>
              <w:rPr>
                <w:rFonts w:ascii="Calibri" w:hAnsi="Calibri" w:cs="Calibri"/>
                <w:sz w:val="24"/>
                <w:szCs w:val="24"/>
              </w:rPr>
            </w:pPr>
            <w:r w:rsidRPr="005B2912">
              <w:rPr>
                <w:rFonts w:ascii="Calibri" w:hAnsi="Calibri" w:cs="Calibri"/>
                <w:sz w:val="24"/>
                <w:szCs w:val="24"/>
              </w:rPr>
              <w:t>18/4</w:t>
            </w:r>
          </w:p>
        </w:tc>
        <w:tc>
          <w:tcPr>
            <w:tcW w:w="6030" w:type="dxa"/>
          </w:tcPr>
          <w:p w14:paraId="3D3F67DE" w14:textId="70170974" w:rsidR="007B1518" w:rsidRPr="005B2912" w:rsidRDefault="002B10D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Færdighedsmærke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”</w:t>
            </w:r>
            <w:r w:rsidR="00FF76F1">
              <w:rPr>
                <w:rFonts w:ascii="Calibri" w:hAnsi="Calibri" w:cs="Calibri"/>
                <w:sz w:val="24"/>
                <w:szCs w:val="24"/>
              </w:rPr>
              <w:t>Telt</w:t>
            </w:r>
            <w:r>
              <w:rPr>
                <w:rFonts w:ascii="Calibri" w:hAnsi="Calibri" w:cs="Calibri"/>
                <w:sz w:val="24"/>
                <w:szCs w:val="24"/>
              </w:rPr>
              <w:t>”</w:t>
            </w:r>
          </w:p>
        </w:tc>
        <w:tc>
          <w:tcPr>
            <w:tcW w:w="2523" w:type="dxa"/>
          </w:tcPr>
          <w:p w14:paraId="44809208" w14:textId="77777777" w:rsidR="007B1518" w:rsidRPr="005B2912" w:rsidRDefault="007B15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B1518" w:rsidRPr="005B2912" w14:paraId="757820CA" w14:textId="77777777" w:rsidTr="00357EF8">
        <w:tc>
          <w:tcPr>
            <w:tcW w:w="1075" w:type="dxa"/>
          </w:tcPr>
          <w:p w14:paraId="33900312" w14:textId="313B829B" w:rsidR="007B1518" w:rsidRPr="005B2912" w:rsidRDefault="007B1518">
            <w:pPr>
              <w:rPr>
                <w:rFonts w:ascii="Calibri" w:hAnsi="Calibri" w:cs="Calibri"/>
                <w:sz w:val="24"/>
                <w:szCs w:val="24"/>
              </w:rPr>
            </w:pPr>
            <w:r w:rsidRPr="005B2912">
              <w:rPr>
                <w:rFonts w:ascii="Calibri" w:hAnsi="Calibri" w:cs="Calibri"/>
                <w:sz w:val="24"/>
                <w:szCs w:val="24"/>
              </w:rPr>
              <w:t>25/4</w:t>
            </w:r>
          </w:p>
        </w:tc>
        <w:tc>
          <w:tcPr>
            <w:tcW w:w="6030" w:type="dxa"/>
          </w:tcPr>
          <w:p w14:paraId="36D29478" w14:textId="00E17C87" w:rsidR="007B1518" w:rsidRPr="005B2912" w:rsidRDefault="002B10D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Færdighedsmærke ”Telt”</w:t>
            </w:r>
          </w:p>
        </w:tc>
        <w:tc>
          <w:tcPr>
            <w:tcW w:w="2523" w:type="dxa"/>
          </w:tcPr>
          <w:p w14:paraId="47968BA5" w14:textId="77777777" w:rsidR="007B1518" w:rsidRPr="005B2912" w:rsidRDefault="007B15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B1518" w:rsidRPr="005B2912" w14:paraId="1F957DF7" w14:textId="77777777" w:rsidTr="00357EF8">
        <w:tc>
          <w:tcPr>
            <w:tcW w:w="1075" w:type="dxa"/>
          </w:tcPr>
          <w:p w14:paraId="258B2475" w14:textId="3FC8733A" w:rsidR="007B1518" w:rsidRPr="005B2912" w:rsidRDefault="007B1518">
            <w:pPr>
              <w:rPr>
                <w:rFonts w:ascii="Calibri" w:hAnsi="Calibri" w:cs="Calibri"/>
                <w:sz w:val="24"/>
                <w:szCs w:val="24"/>
              </w:rPr>
            </w:pPr>
            <w:r w:rsidRPr="005B2912">
              <w:rPr>
                <w:rFonts w:ascii="Calibri" w:hAnsi="Calibri" w:cs="Calibri"/>
                <w:sz w:val="24"/>
                <w:szCs w:val="24"/>
              </w:rPr>
              <w:t>2/5</w:t>
            </w:r>
          </w:p>
        </w:tc>
        <w:tc>
          <w:tcPr>
            <w:tcW w:w="6030" w:type="dxa"/>
          </w:tcPr>
          <w:p w14:paraId="66026CC0" w14:textId="30F56197" w:rsidR="007B1518" w:rsidRPr="005B2912" w:rsidRDefault="001F696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Fokusmærke ”</w:t>
            </w:r>
            <w:r w:rsidR="001418A8">
              <w:rPr>
                <w:rFonts w:ascii="Calibri" w:hAnsi="Calibri" w:cs="Calibri"/>
                <w:sz w:val="24"/>
                <w:szCs w:val="24"/>
              </w:rPr>
              <w:t>Raftebygger</w:t>
            </w:r>
            <w:r>
              <w:rPr>
                <w:rFonts w:ascii="Calibri" w:hAnsi="Calibri" w:cs="Calibri"/>
                <w:sz w:val="24"/>
                <w:szCs w:val="24"/>
              </w:rPr>
              <w:t>”</w:t>
            </w:r>
          </w:p>
        </w:tc>
        <w:tc>
          <w:tcPr>
            <w:tcW w:w="2523" w:type="dxa"/>
          </w:tcPr>
          <w:p w14:paraId="0612F033" w14:textId="77777777" w:rsidR="007B1518" w:rsidRPr="005B2912" w:rsidRDefault="007B15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B1518" w:rsidRPr="005B2912" w14:paraId="45042AAC" w14:textId="77777777" w:rsidTr="00357EF8">
        <w:tc>
          <w:tcPr>
            <w:tcW w:w="1075" w:type="dxa"/>
          </w:tcPr>
          <w:p w14:paraId="5F965B77" w14:textId="05A23357" w:rsidR="007B1518" w:rsidRPr="005B2912" w:rsidRDefault="007B1518">
            <w:pPr>
              <w:rPr>
                <w:rFonts w:ascii="Calibri" w:hAnsi="Calibri" w:cs="Calibri"/>
                <w:sz w:val="24"/>
                <w:szCs w:val="24"/>
              </w:rPr>
            </w:pPr>
            <w:r w:rsidRPr="005B2912">
              <w:rPr>
                <w:rFonts w:ascii="Calibri" w:hAnsi="Calibri" w:cs="Calibri"/>
                <w:sz w:val="24"/>
                <w:szCs w:val="24"/>
              </w:rPr>
              <w:t>9/5</w:t>
            </w:r>
          </w:p>
        </w:tc>
        <w:tc>
          <w:tcPr>
            <w:tcW w:w="6030" w:type="dxa"/>
          </w:tcPr>
          <w:p w14:paraId="263FCD95" w14:textId="57BEFBFF" w:rsidR="007B1518" w:rsidRPr="005B2912" w:rsidRDefault="007B1518">
            <w:pPr>
              <w:rPr>
                <w:rFonts w:ascii="Calibri" w:hAnsi="Calibri" w:cs="Calibri"/>
                <w:sz w:val="24"/>
                <w:szCs w:val="24"/>
              </w:rPr>
            </w:pPr>
            <w:r w:rsidRPr="005B2912">
              <w:rPr>
                <w:rFonts w:ascii="Calibri" w:hAnsi="Calibri" w:cs="Calibri"/>
                <w:color w:val="FF0000"/>
                <w:sz w:val="24"/>
                <w:szCs w:val="24"/>
              </w:rPr>
              <w:t>Kr. himmelfart</w:t>
            </w:r>
          </w:p>
        </w:tc>
        <w:tc>
          <w:tcPr>
            <w:tcW w:w="2523" w:type="dxa"/>
          </w:tcPr>
          <w:p w14:paraId="78BEA671" w14:textId="77777777" w:rsidR="007B1518" w:rsidRPr="005B2912" w:rsidRDefault="007B15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696B" w:rsidRPr="005B2912" w14:paraId="10C0FFAE" w14:textId="77777777" w:rsidTr="00357EF8">
        <w:tc>
          <w:tcPr>
            <w:tcW w:w="1075" w:type="dxa"/>
          </w:tcPr>
          <w:p w14:paraId="61539E8E" w14:textId="43A3759C" w:rsidR="001F696B" w:rsidRPr="005B2912" w:rsidRDefault="001F696B" w:rsidP="001F696B">
            <w:pPr>
              <w:rPr>
                <w:rFonts w:ascii="Calibri" w:hAnsi="Calibri" w:cs="Calibri"/>
                <w:sz w:val="24"/>
                <w:szCs w:val="24"/>
              </w:rPr>
            </w:pPr>
            <w:r w:rsidRPr="005B2912">
              <w:rPr>
                <w:rFonts w:ascii="Calibri" w:hAnsi="Calibri" w:cs="Calibri"/>
                <w:sz w:val="24"/>
                <w:szCs w:val="24"/>
              </w:rPr>
              <w:t>16/5</w:t>
            </w:r>
          </w:p>
        </w:tc>
        <w:tc>
          <w:tcPr>
            <w:tcW w:w="6030" w:type="dxa"/>
          </w:tcPr>
          <w:p w14:paraId="5FF68C12" w14:textId="5C7CE10B" w:rsidR="001F696B" w:rsidRPr="005B2912" w:rsidRDefault="001F696B" w:rsidP="001F696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Fokusmærke ”Raftebygger”</w:t>
            </w:r>
          </w:p>
        </w:tc>
        <w:tc>
          <w:tcPr>
            <w:tcW w:w="2523" w:type="dxa"/>
          </w:tcPr>
          <w:p w14:paraId="10686A41" w14:textId="77777777" w:rsidR="001F696B" w:rsidRPr="005B2912" w:rsidRDefault="001F696B" w:rsidP="001F696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696B" w:rsidRPr="005B2912" w14:paraId="78232F30" w14:textId="77777777" w:rsidTr="00357EF8">
        <w:tc>
          <w:tcPr>
            <w:tcW w:w="1075" w:type="dxa"/>
          </w:tcPr>
          <w:p w14:paraId="4AFFCF4B" w14:textId="23772F5C" w:rsidR="001F696B" w:rsidRPr="005B2912" w:rsidRDefault="001F696B" w:rsidP="001F696B">
            <w:pPr>
              <w:rPr>
                <w:rFonts w:ascii="Calibri" w:hAnsi="Calibri" w:cs="Calibri"/>
                <w:sz w:val="24"/>
                <w:szCs w:val="24"/>
              </w:rPr>
            </w:pPr>
            <w:r w:rsidRPr="005B2912">
              <w:rPr>
                <w:rFonts w:ascii="Calibri" w:hAnsi="Calibri" w:cs="Calibri"/>
                <w:sz w:val="24"/>
                <w:szCs w:val="24"/>
              </w:rPr>
              <w:t>23/5</w:t>
            </w:r>
          </w:p>
        </w:tc>
        <w:tc>
          <w:tcPr>
            <w:tcW w:w="6030" w:type="dxa"/>
          </w:tcPr>
          <w:p w14:paraId="52C04284" w14:textId="7FE79BA6" w:rsidR="001F696B" w:rsidRPr="005B2912" w:rsidRDefault="001F696B" w:rsidP="001F696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Fokusmærke ”Stifinder”</w:t>
            </w:r>
          </w:p>
        </w:tc>
        <w:tc>
          <w:tcPr>
            <w:tcW w:w="2523" w:type="dxa"/>
          </w:tcPr>
          <w:p w14:paraId="34C4ACBA" w14:textId="77777777" w:rsidR="001F696B" w:rsidRPr="005B2912" w:rsidRDefault="001F696B" w:rsidP="001F696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696B" w:rsidRPr="005B2912" w14:paraId="0BBEB125" w14:textId="77777777" w:rsidTr="00357EF8">
        <w:tc>
          <w:tcPr>
            <w:tcW w:w="1075" w:type="dxa"/>
          </w:tcPr>
          <w:p w14:paraId="2CC3F695" w14:textId="0B76CA64" w:rsidR="001F696B" w:rsidRPr="005B2912" w:rsidRDefault="001F696B" w:rsidP="001F696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25-26/5</w:t>
            </w:r>
          </w:p>
        </w:tc>
        <w:tc>
          <w:tcPr>
            <w:tcW w:w="6030" w:type="dxa"/>
          </w:tcPr>
          <w:p w14:paraId="74D775B6" w14:textId="2A8FD57D" w:rsidR="001F696B" w:rsidRPr="005B2912" w:rsidRDefault="001F696B" w:rsidP="001F696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Overnatning: Afslutning af Telt </w:t>
            </w:r>
          </w:p>
        </w:tc>
        <w:tc>
          <w:tcPr>
            <w:tcW w:w="2523" w:type="dxa"/>
          </w:tcPr>
          <w:p w14:paraId="08CBC12E" w14:textId="1E884808" w:rsidR="001F696B" w:rsidRPr="005B2912" w:rsidRDefault="001F696B" w:rsidP="001F696B">
            <w:pPr>
              <w:rPr>
                <w:rFonts w:ascii="Calibri" w:hAnsi="Calibri" w:cs="Calibri"/>
                <w:sz w:val="24"/>
                <w:szCs w:val="24"/>
              </w:rPr>
            </w:pPr>
            <w:r w:rsidRPr="005B2912">
              <w:rPr>
                <w:rFonts w:ascii="Calibri" w:hAnsi="Calibri" w:cs="Calibri"/>
                <w:color w:val="FF0000"/>
                <w:sz w:val="24"/>
                <w:szCs w:val="24"/>
              </w:rPr>
              <w:t>HUSK tilmelding</w:t>
            </w:r>
          </w:p>
        </w:tc>
      </w:tr>
      <w:tr w:rsidR="001F696B" w:rsidRPr="005B2912" w14:paraId="2276406A" w14:textId="77777777" w:rsidTr="00357EF8">
        <w:tc>
          <w:tcPr>
            <w:tcW w:w="1075" w:type="dxa"/>
          </w:tcPr>
          <w:p w14:paraId="2A0ED21E" w14:textId="3DA33CCA" w:rsidR="001F696B" w:rsidRPr="005B2912" w:rsidRDefault="001F696B" w:rsidP="001F696B">
            <w:pPr>
              <w:rPr>
                <w:rFonts w:ascii="Calibri" w:hAnsi="Calibri" w:cs="Calibri"/>
                <w:sz w:val="24"/>
                <w:szCs w:val="24"/>
              </w:rPr>
            </w:pPr>
            <w:r w:rsidRPr="005B2912">
              <w:rPr>
                <w:rFonts w:ascii="Calibri" w:hAnsi="Calibri" w:cs="Calibri"/>
                <w:sz w:val="24"/>
                <w:szCs w:val="24"/>
              </w:rPr>
              <w:t>30/5</w:t>
            </w:r>
          </w:p>
        </w:tc>
        <w:tc>
          <w:tcPr>
            <w:tcW w:w="6030" w:type="dxa"/>
          </w:tcPr>
          <w:p w14:paraId="159F8CB6" w14:textId="03CB868F" w:rsidR="001F696B" w:rsidRPr="005B2912" w:rsidRDefault="001F696B" w:rsidP="001F696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Fokusmærke ”Raftebygger”</w:t>
            </w:r>
          </w:p>
        </w:tc>
        <w:tc>
          <w:tcPr>
            <w:tcW w:w="2523" w:type="dxa"/>
          </w:tcPr>
          <w:p w14:paraId="24E5E45B" w14:textId="77777777" w:rsidR="001F696B" w:rsidRPr="005B2912" w:rsidRDefault="001F696B" w:rsidP="001F696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696B" w:rsidRPr="005B2912" w14:paraId="22D1CDB2" w14:textId="77777777" w:rsidTr="00357EF8">
        <w:tc>
          <w:tcPr>
            <w:tcW w:w="1075" w:type="dxa"/>
          </w:tcPr>
          <w:p w14:paraId="2DD7E127" w14:textId="6C548698" w:rsidR="001F696B" w:rsidRPr="005B2912" w:rsidRDefault="001F696B" w:rsidP="001F696B">
            <w:pPr>
              <w:rPr>
                <w:rFonts w:ascii="Calibri" w:hAnsi="Calibri" w:cs="Calibri"/>
                <w:sz w:val="24"/>
                <w:szCs w:val="24"/>
              </w:rPr>
            </w:pPr>
            <w:r w:rsidRPr="005B2912">
              <w:rPr>
                <w:rFonts w:ascii="Calibri" w:hAnsi="Calibri" w:cs="Calibri"/>
                <w:sz w:val="24"/>
                <w:szCs w:val="24"/>
              </w:rPr>
              <w:t>6/6</w:t>
            </w:r>
          </w:p>
        </w:tc>
        <w:tc>
          <w:tcPr>
            <w:tcW w:w="6030" w:type="dxa"/>
          </w:tcPr>
          <w:p w14:paraId="4DE57035" w14:textId="43512F40" w:rsidR="001F696B" w:rsidRPr="005B2912" w:rsidRDefault="00A41CD4" w:rsidP="001F696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Fokusmærke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”</w:t>
            </w:r>
            <w:r w:rsidR="001F696B">
              <w:rPr>
                <w:rFonts w:ascii="Calibri" w:hAnsi="Calibri" w:cs="Calibri"/>
                <w:sz w:val="24"/>
                <w:szCs w:val="24"/>
              </w:rPr>
              <w:t>Lejrbålsarrangør</w:t>
            </w:r>
            <w:r>
              <w:rPr>
                <w:rFonts w:ascii="Calibri" w:hAnsi="Calibri" w:cs="Calibri"/>
                <w:sz w:val="24"/>
                <w:szCs w:val="24"/>
              </w:rPr>
              <w:t>”</w:t>
            </w:r>
          </w:p>
        </w:tc>
        <w:tc>
          <w:tcPr>
            <w:tcW w:w="2523" w:type="dxa"/>
          </w:tcPr>
          <w:p w14:paraId="760E6F54" w14:textId="77777777" w:rsidR="001F696B" w:rsidRPr="005B2912" w:rsidRDefault="001F696B" w:rsidP="001F696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1CD4" w:rsidRPr="005B2912" w14:paraId="13C78994" w14:textId="77777777" w:rsidTr="00357EF8">
        <w:tc>
          <w:tcPr>
            <w:tcW w:w="1075" w:type="dxa"/>
          </w:tcPr>
          <w:p w14:paraId="10A6A7AC" w14:textId="5D211828" w:rsidR="00A41CD4" w:rsidRPr="005B2912" w:rsidRDefault="00A41CD4" w:rsidP="00A41CD4">
            <w:pPr>
              <w:rPr>
                <w:rFonts w:ascii="Calibri" w:hAnsi="Calibri" w:cs="Calibri"/>
                <w:sz w:val="24"/>
                <w:szCs w:val="24"/>
              </w:rPr>
            </w:pPr>
            <w:r w:rsidRPr="005B2912">
              <w:rPr>
                <w:rFonts w:ascii="Calibri" w:hAnsi="Calibri" w:cs="Calibri"/>
                <w:sz w:val="24"/>
                <w:szCs w:val="24"/>
              </w:rPr>
              <w:t>13/6</w:t>
            </w:r>
          </w:p>
        </w:tc>
        <w:tc>
          <w:tcPr>
            <w:tcW w:w="6030" w:type="dxa"/>
          </w:tcPr>
          <w:p w14:paraId="647B32F8" w14:textId="0C50F520" w:rsidR="00A41CD4" w:rsidRPr="005B2912" w:rsidRDefault="00A41CD4" w:rsidP="00A41CD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Fokusmærke ”Lejrbålsarrangør”</w:t>
            </w:r>
          </w:p>
        </w:tc>
        <w:tc>
          <w:tcPr>
            <w:tcW w:w="2523" w:type="dxa"/>
          </w:tcPr>
          <w:p w14:paraId="655F4ADA" w14:textId="77777777" w:rsidR="00A41CD4" w:rsidRPr="005B2912" w:rsidRDefault="00A41CD4" w:rsidP="00A41CD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1CD4" w:rsidRPr="005B2912" w14:paraId="4A240629" w14:textId="77777777" w:rsidTr="00357EF8">
        <w:tc>
          <w:tcPr>
            <w:tcW w:w="1075" w:type="dxa"/>
          </w:tcPr>
          <w:p w14:paraId="1B6161E5" w14:textId="5697655B" w:rsidR="00A41CD4" w:rsidRPr="005B2912" w:rsidRDefault="00A41CD4" w:rsidP="00A41CD4">
            <w:pPr>
              <w:rPr>
                <w:rFonts w:ascii="Calibri" w:hAnsi="Calibri" w:cs="Calibri"/>
                <w:sz w:val="24"/>
                <w:szCs w:val="24"/>
              </w:rPr>
            </w:pPr>
            <w:r w:rsidRPr="005B2912">
              <w:rPr>
                <w:rFonts w:ascii="Calibri" w:hAnsi="Calibri" w:cs="Calibri"/>
                <w:sz w:val="24"/>
                <w:szCs w:val="24"/>
              </w:rPr>
              <w:t>20/6</w:t>
            </w:r>
          </w:p>
        </w:tc>
        <w:tc>
          <w:tcPr>
            <w:tcW w:w="6030" w:type="dxa"/>
          </w:tcPr>
          <w:p w14:paraId="01F54BF0" w14:textId="46F43289" w:rsidR="00A41CD4" w:rsidRPr="005B2912" w:rsidRDefault="00A41CD4" w:rsidP="00A41CD4">
            <w:pPr>
              <w:rPr>
                <w:rFonts w:ascii="Calibri" w:hAnsi="Calibri" w:cs="Calibri"/>
                <w:sz w:val="24"/>
                <w:szCs w:val="24"/>
              </w:rPr>
            </w:pPr>
            <w:r w:rsidRPr="005B2912">
              <w:rPr>
                <w:rFonts w:ascii="Calibri" w:hAnsi="Calibri" w:cs="Calibri"/>
                <w:sz w:val="24"/>
                <w:szCs w:val="24"/>
              </w:rPr>
              <w:t>Sommerafslutning</w:t>
            </w:r>
          </w:p>
        </w:tc>
        <w:tc>
          <w:tcPr>
            <w:tcW w:w="2523" w:type="dxa"/>
          </w:tcPr>
          <w:p w14:paraId="3A6EDD13" w14:textId="77777777" w:rsidR="00A41CD4" w:rsidRPr="005B2912" w:rsidRDefault="00A41CD4" w:rsidP="00A41CD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ABAFCC0" w14:textId="1607FB02" w:rsidR="007B1518" w:rsidRPr="005B2912" w:rsidRDefault="007B1518">
      <w:pPr>
        <w:rPr>
          <w:rFonts w:ascii="Calibri" w:hAnsi="Calibri" w:cs="Calibri"/>
          <w:sz w:val="24"/>
          <w:szCs w:val="24"/>
        </w:rPr>
      </w:pPr>
    </w:p>
    <w:p w14:paraId="7D83B9BF" w14:textId="77777777" w:rsidR="007B1518" w:rsidRPr="005B2912" w:rsidRDefault="007B1518">
      <w:pPr>
        <w:rPr>
          <w:rFonts w:ascii="Calibri" w:hAnsi="Calibri" w:cs="Calibri"/>
          <w:sz w:val="24"/>
          <w:szCs w:val="24"/>
        </w:rPr>
      </w:pPr>
    </w:p>
    <w:p w14:paraId="7895DC45" w14:textId="77777777" w:rsidR="007B1518" w:rsidRPr="005B2912" w:rsidRDefault="007B1518">
      <w:pPr>
        <w:rPr>
          <w:rFonts w:ascii="Calibri" w:hAnsi="Calibri" w:cs="Calibri"/>
          <w:sz w:val="24"/>
          <w:szCs w:val="24"/>
        </w:rPr>
      </w:pPr>
    </w:p>
    <w:p w14:paraId="0CC5A116" w14:textId="026336BB" w:rsidR="007B1518" w:rsidRPr="005B2912" w:rsidRDefault="007B1518" w:rsidP="007B1518">
      <w:pPr>
        <w:pStyle w:val="NormalWeb"/>
        <w:rPr>
          <w:rFonts w:ascii="Calibri" w:hAnsi="Calibri" w:cs="Calibri"/>
          <w:color w:val="000000"/>
        </w:rPr>
      </w:pPr>
      <w:r w:rsidRPr="005B2912">
        <w:rPr>
          <w:rFonts w:ascii="Calibri" w:hAnsi="Calibri" w:cs="Calibri"/>
          <w:color w:val="000000"/>
        </w:rPr>
        <w:t>Sommerlejr fra d. 29/6 – 5/7-2024 på Gurredam, Helsingør</w:t>
      </w:r>
      <w:r w:rsidR="00A41CD4">
        <w:rPr>
          <w:rFonts w:ascii="Calibri" w:hAnsi="Calibri" w:cs="Calibri"/>
          <w:color w:val="000000"/>
        </w:rPr>
        <w:t>, nærmere info følger.</w:t>
      </w:r>
    </w:p>
    <w:p w14:paraId="14C17C05" w14:textId="77777777" w:rsidR="007B1518" w:rsidRPr="005B2912" w:rsidRDefault="007B1518" w:rsidP="007B1518">
      <w:pPr>
        <w:pStyle w:val="NormalWeb"/>
        <w:rPr>
          <w:rFonts w:ascii="Calibri" w:hAnsi="Calibri" w:cs="Calibri"/>
          <w:color w:val="000000"/>
        </w:rPr>
      </w:pPr>
      <w:r w:rsidRPr="005B2912">
        <w:rPr>
          <w:rFonts w:ascii="Calibri" w:hAnsi="Calibri" w:cs="Calibri"/>
          <w:color w:val="000000"/>
        </w:rPr>
        <w:t>Forbehold for ændringer</w:t>
      </w:r>
    </w:p>
    <w:p w14:paraId="5E8EA004" w14:textId="77777777" w:rsidR="007B1518" w:rsidRPr="005B2912" w:rsidRDefault="007B1518">
      <w:pPr>
        <w:rPr>
          <w:rFonts w:ascii="Calibri" w:hAnsi="Calibri" w:cs="Calibri"/>
          <w:sz w:val="24"/>
          <w:szCs w:val="24"/>
        </w:rPr>
      </w:pPr>
    </w:p>
    <w:sectPr w:rsidR="007B1518" w:rsidRPr="005B291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18"/>
    <w:rsid w:val="001418A8"/>
    <w:rsid w:val="001F696B"/>
    <w:rsid w:val="00297F53"/>
    <w:rsid w:val="002B10D7"/>
    <w:rsid w:val="00357EF8"/>
    <w:rsid w:val="003B7039"/>
    <w:rsid w:val="003E1272"/>
    <w:rsid w:val="004E5683"/>
    <w:rsid w:val="005B2912"/>
    <w:rsid w:val="007B1518"/>
    <w:rsid w:val="00885F5C"/>
    <w:rsid w:val="00895FC3"/>
    <w:rsid w:val="00946523"/>
    <w:rsid w:val="00A41CD4"/>
    <w:rsid w:val="00BF4F7F"/>
    <w:rsid w:val="00C729A6"/>
    <w:rsid w:val="00D67F33"/>
    <w:rsid w:val="00F14745"/>
    <w:rsid w:val="00F432F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B767F"/>
  <w15:chartTrackingRefBased/>
  <w15:docId w15:val="{A1B1D64C-1612-4CA2-8C76-706AC03B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table" w:styleId="TableGrid">
    <w:name w:val="Table Grid"/>
    <w:basedOn w:val="TableNormal"/>
    <w:uiPriority w:val="39"/>
    <w:rsid w:val="007B1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Skov Andreasen (GSJ)</dc:creator>
  <cp:keywords/>
  <dc:description/>
  <cp:lastModifiedBy>Gerd Skov Andreasen (GSJ)</cp:lastModifiedBy>
  <cp:revision>2</cp:revision>
  <dcterms:created xsi:type="dcterms:W3CDTF">2024-01-09T07:46:00Z</dcterms:created>
  <dcterms:modified xsi:type="dcterms:W3CDTF">2024-01-09T07:46:00Z</dcterms:modified>
</cp:coreProperties>
</file>